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8F" w:rsidRPr="00560589" w:rsidRDefault="002B388F">
      <w:pPr>
        <w:pStyle w:val="normal"/>
        <w:pageBreakBefore/>
      </w:pPr>
    </w:p>
    <w:p w:rsidR="002B388F" w:rsidRPr="00560589" w:rsidRDefault="00EB04FA">
      <w:pPr>
        <w:pStyle w:val="normal"/>
        <w:rPr>
          <w:sz w:val="30"/>
          <w:szCs w:val="30"/>
          <w:lang w:val="en-US"/>
        </w:rPr>
      </w:pPr>
      <w:r w:rsidRPr="00560589">
        <w:rPr>
          <w:rFonts w:ascii="Arial" w:eastAsia="Arial" w:hAnsi="Arial" w:cs="Arial"/>
          <w:sz w:val="30"/>
          <w:szCs w:val="30"/>
          <w:lang w:val="en-US"/>
        </w:rPr>
        <w:t xml:space="preserve">Servant has been celebrating their melodic yet furious Black Metal across the underground and beyond since 2021. </w:t>
      </w:r>
    </w:p>
    <w:p w:rsidR="00560589" w:rsidRPr="00560589" w:rsidRDefault="00560589">
      <w:pPr>
        <w:pStyle w:val="normal"/>
        <w:spacing w:line="270" w:lineRule="auto"/>
        <w:rPr>
          <w:rFonts w:ascii="Arial" w:eastAsia="Arial" w:hAnsi="Arial" w:cs="Arial"/>
          <w:sz w:val="30"/>
          <w:szCs w:val="30"/>
          <w:lang w:val="en-US"/>
        </w:rPr>
      </w:pPr>
    </w:p>
    <w:p w:rsidR="00560589" w:rsidRPr="00560589" w:rsidRDefault="00560589">
      <w:pPr>
        <w:pStyle w:val="normal"/>
        <w:spacing w:line="270" w:lineRule="auto"/>
        <w:rPr>
          <w:rFonts w:ascii="Arial" w:eastAsia="Arial" w:hAnsi="Arial" w:cs="Arial"/>
          <w:sz w:val="30"/>
          <w:szCs w:val="30"/>
          <w:lang w:val="en-US"/>
        </w:rPr>
      </w:pPr>
      <w:r w:rsidRPr="00560589">
        <w:rPr>
          <w:rFonts w:ascii="Arial" w:eastAsia="Arial" w:hAnsi="Arial" w:cs="Arial"/>
          <w:sz w:val="30"/>
          <w:szCs w:val="30"/>
          <w:lang w:val="en-US"/>
        </w:rPr>
        <w:t>Between 2021 and 2023 the band released their first two albums 'Blessed By The Light of A Thousand Stars' and '</w:t>
      </w:r>
      <w:proofErr w:type="spellStart"/>
      <w:r w:rsidRPr="00560589">
        <w:rPr>
          <w:rFonts w:ascii="Arial" w:eastAsia="Arial" w:hAnsi="Arial" w:cs="Arial"/>
          <w:sz w:val="30"/>
          <w:szCs w:val="30"/>
          <w:lang w:val="en-US"/>
        </w:rPr>
        <w:t>Aeta</w:t>
      </w:r>
      <w:r w:rsidR="00C265BD">
        <w:rPr>
          <w:rFonts w:ascii="Arial" w:eastAsia="Arial" w:hAnsi="Arial" w:cs="Arial"/>
          <w:sz w:val="30"/>
          <w:szCs w:val="30"/>
          <w:lang w:val="en-US"/>
        </w:rPr>
        <w:t>s</w:t>
      </w:r>
      <w:proofErr w:type="spellEnd"/>
      <w:r w:rsidRPr="00560589">
        <w:rPr>
          <w:rFonts w:ascii="Arial" w:eastAsia="Arial" w:hAnsi="Arial" w:cs="Arial"/>
          <w:sz w:val="30"/>
          <w:szCs w:val="30"/>
          <w:lang w:val="en-US"/>
        </w:rPr>
        <w:t xml:space="preserve"> </w:t>
      </w:r>
      <w:proofErr w:type="spellStart"/>
      <w:r w:rsidRPr="00560589">
        <w:rPr>
          <w:rFonts w:ascii="Arial" w:eastAsia="Arial" w:hAnsi="Arial" w:cs="Arial"/>
          <w:sz w:val="30"/>
          <w:szCs w:val="30"/>
          <w:lang w:val="en-US"/>
        </w:rPr>
        <w:t>Ascensus</w:t>
      </w:r>
      <w:proofErr w:type="spellEnd"/>
      <w:r w:rsidRPr="00560589">
        <w:rPr>
          <w:rFonts w:ascii="Arial" w:eastAsia="Arial" w:hAnsi="Arial" w:cs="Arial"/>
          <w:sz w:val="30"/>
          <w:szCs w:val="30"/>
          <w:lang w:val="en-US"/>
        </w:rPr>
        <w:t xml:space="preserve">' and was able to build a </w:t>
      </w:r>
      <w:r>
        <w:rPr>
          <w:rFonts w:ascii="Arial" w:eastAsia="Arial" w:hAnsi="Arial" w:cs="Arial"/>
          <w:sz w:val="30"/>
          <w:szCs w:val="30"/>
          <w:lang w:val="en-US"/>
        </w:rPr>
        <w:t>strong fundament by playing</w:t>
      </w:r>
      <w:r w:rsidRPr="00560589">
        <w:rPr>
          <w:rFonts w:ascii="Arial" w:eastAsia="Arial" w:hAnsi="Arial" w:cs="Arial"/>
          <w:sz w:val="30"/>
          <w:szCs w:val="30"/>
          <w:lang w:val="en-US"/>
        </w:rPr>
        <w:t xml:space="preserve"> several festivals and shows across Germany.</w:t>
      </w:r>
    </w:p>
    <w:p w:rsidR="00560589" w:rsidRPr="00560589" w:rsidRDefault="00560589">
      <w:pPr>
        <w:pStyle w:val="normal"/>
        <w:spacing w:line="270" w:lineRule="auto"/>
        <w:rPr>
          <w:rFonts w:ascii="Arial" w:eastAsia="Arial" w:hAnsi="Arial" w:cs="Arial"/>
          <w:sz w:val="30"/>
          <w:szCs w:val="30"/>
          <w:lang w:val="en-US"/>
        </w:rPr>
      </w:pPr>
    </w:p>
    <w:p w:rsidR="008F7D13" w:rsidRPr="00560589" w:rsidRDefault="008F7D13">
      <w:pPr>
        <w:pStyle w:val="normal"/>
        <w:rPr>
          <w:rFonts w:ascii="Arial" w:eastAsia="Arial" w:hAnsi="Arial" w:cs="Arial"/>
          <w:sz w:val="30"/>
          <w:szCs w:val="30"/>
          <w:lang w:val="en-US"/>
        </w:rPr>
      </w:pPr>
      <w:r w:rsidRPr="00560589">
        <w:rPr>
          <w:rFonts w:ascii="Arial" w:eastAsia="Arial" w:hAnsi="Arial" w:cs="Arial"/>
          <w:sz w:val="30"/>
          <w:szCs w:val="30"/>
          <w:lang w:val="en-US"/>
        </w:rPr>
        <w:t>In 2024 Servant released their</w:t>
      </w:r>
      <w:r w:rsidR="00D95F50" w:rsidRPr="00560589">
        <w:rPr>
          <w:rFonts w:ascii="Arial" w:eastAsia="Arial" w:hAnsi="Arial" w:cs="Arial"/>
          <w:sz w:val="30"/>
          <w:szCs w:val="30"/>
          <w:lang w:val="en-US"/>
        </w:rPr>
        <w:t xml:space="preserve"> well reviewed </w:t>
      </w:r>
      <w:r w:rsidRPr="00560589">
        <w:rPr>
          <w:rFonts w:ascii="Arial" w:eastAsia="Arial" w:hAnsi="Arial" w:cs="Arial"/>
          <w:sz w:val="30"/>
          <w:szCs w:val="30"/>
          <w:lang w:val="en-US"/>
        </w:rPr>
        <w:t>3rd</w:t>
      </w:r>
      <w:r w:rsidR="00D95F50" w:rsidRPr="00560589">
        <w:rPr>
          <w:rFonts w:ascii="Arial" w:eastAsia="Arial" w:hAnsi="Arial" w:cs="Arial"/>
          <w:sz w:val="30"/>
          <w:szCs w:val="30"/>
          <w:lang w:val="en-US"/>
        </w:rPr>
        <w:t xml:space="preserve"> full-length</w:t>
      </w:r>
      <w:r w:rsidRPr="00560589">
        <w:rPr>
          <w:rFonts w:ascii="Arial" w:eastAsia="Arial" w:hAnsi="Arial" w:cs="Arial"/>
          <w:sz w:val="30"/>
          <w:szCs w:val="30"/>
          <w:lang w:val="en-US"/>
        </w:rPr>
        <w:t xml:space="preserve"> album 'Death Devil </w:t>
      </w:r>
      <w:proofErr w:type="spellStart"/>
      <w:r w:rsidRPr="00560589">
        <w:rPr>
          <w:rFonts w:ascii="Arial" w:eastAsia="Arial" w:hAnsi="Arial" w:cs="Arial"/>
          <w:sz w:val="30"/>
          <w:szCs w:val="30"/>
          <w:lang w:val="en-US"/>
        </w:rPr>
        <w:t>Magick</w:t>
      </w:r>
      <w:proofErr w:type="spellEnd"/>
      <w:r w:rsidRPr="00560589">
        <w:rPr>
          <w:rFonts w:ascii="Arial" w:eastAsia="Arial" w:hAnsi="Arial" w:cs="Arial"/>
          <w:sz w:val="30"/>
          <w:szCs w:val="30"/>
          <w:lang w:val="en-US"/>
        </w:rPr>
        <w:t xml:space="preserve">' via </w:t>
      </w:r>
      <w:proofErr w:type="spellStart"/>
      <w:r w:rsidRPr="00560589">
        <w:rPr>
          <w:rFonts w:ascii="Arial" w:eastAsia="Arial" w:hAnsi="Arial" w:cs="Arial"/>
          <w:sz w:val="30"/>
          <w:szCs w:val="30"/>
          <w:lang w:val="en-US"/>
        </w:rPr>
        <w:t>AOP</w:t>
      </w:r>
      <w:proofErr w:type="spellEnd"/>
      <w:r w:rsidRPr="00560589">
        <w:rPr>
          <w:rFonts w:ascii="Arial" w:eastAsia="Arial" w:hAnsi="Arial" w:cs="Arial"/>
          <w:sz w:val="30"/>
          <w:szCs w:val="30"/>
          <w:lang w:val="en-US"/>
        </w:rPr>
        <w:t xml:space="preserve"> Records and played </w:t>
      </w:r>
      <w:r w:rsidR="00D95F50" w:rsidRPr="00560589">
        <w:rPr>
          <w:rFonts w:ascii="Arial" w:eastAsia="Arial" w:hAnsi="Arial" w:cs="Arial"/>
          <w:sz w:val="30"/>
          <w:szCs w:val="30"/>
          <w:lang w:val="en-US"/>
        </w:rPr>
        <w:t>West-</w:t>
      </w:r>
      <w:r w:rsidRPr="00560589">
        <w:rPr>
          <w:rFonts w:ascii="Arial" w:eastAsia="Arial" w:hAnsi="Arial" w:cs="Arial"/>
          <w:sz w:val="30"/>
          <w:szCs w:val="30"/>
          <w:lang w:val="en-US"/>
        </w:rPr>
        <w:t>Europe</w:t>
      </w:r>
      <w:r w:rsidR="00D95F50" w:rsidRPr="00560589">
        <w:rPr>
          <w:rFonts w:ascii="Arial" w:eastAsia="Arial" w:hAnsi="Arial" w:cs="Arial"/>
          <w:sz w:val="30"/>
          <w:szCs w:val="30"/>
          <w:lang w:val="en-US"/>
        </w:rPr>
        <w:t xml:space="preserve"> and </w:t>
      </w:r>
      <w:r w:rsidR="00560589">
        <w:rPr>
          <w:rFonts w:ascii="Arial" w:eastAsia="Arial" w:hAnsi="Arial" w:cs="Arial"/>
          <w:sz w:val="30"/>
          <w:szCs w:val="30"/>
          <w:lang w:val="en-US"/>
        </w:rPr>
        <w:t>E</w:t>
      </w:r>
      <w:r w:rsidR="00D95F50" w:rsidRPr="00560589">
        <w:rPr>
          <w:rFonts w:ascii="Arial" w:eastAsia="Arial" w:hAnsi="Arial" w:cs="Arial"/>
          <w:sz w:val="30"/>
          <w:szCs w:val="30"/>
          <w:lang w:val="en-US"/>
        </w:rPr>
        <w:t>astern-Europe</w:t>
      </w:r>
      <w:r w:rsidRPr="00560589">
        <w:rPr>
          <w:rFonts w:ascii="Arial" w:eastAsia="Arial" w:hAnsi="Arial" w:cs="Arial"/>
          <w:sz w:val="30"/>
          <w:szCs w:val="30"/>
          <w:lang w:val="en-US"/>
        </w:rPr>
        <w:t xml:space="preserve"> within </w:t>
      </w:r>
      <w:proofErr w:type="spellStart"/>
      <w:r w:rsidRPr="00560589">
        <w:rPr>
          <w:rFonts w:ascii="Arial" w:eastAsia="Arial" w:hAnsi="Arial" w:cs="Arial"/>
          <w:sz w:val="30"/>
          <w:szCs w:val="30"/>
          <w:lang w:val="en-US"/>
        </w:rPr>
        <w:t>Scherbentour</w:t>
      </w:r>
      <w:proofErr w:type="spellEnd"/>
      <w:r w:rsidRPr="00560589">
        <w:rPr>
          <w:rFonts w:ascii="Arial" w:eastAsia="Arial" w:hAnsi="Arial" w:cs="Arial"/>
          <w:sz w:val="30"/>
          <w:szCs w:val="30"/>
          <w:lang w:val="en-US"/>
        </w:rPr>
        <w:t xml:space="preserve"> 2024.  </w:t>
      </w:r>
    </w:p>
    <w:p w:rsidR="002B388F" w:rsidRPr="00560589" w:rsidRDefault="00EB04FA">
      <w:pPr>
        <w:pStyle w:val="normal"/>
        <w:rPr>
          <w:rFonts w:ascii="Arial" w:eastAsia="Arial" w:hAnsi="Arial" w:cs="Arial"/>
          <w:sz w:val="30"/>
          <w:szCs w:val="30"/>
          <w:lang w:val="en-US"/>
        </w:rPr>
      </w:pPr>
      <w:r w:rsidRPr="00560589">
        <w:rPr>
          <w:rFonts w:ascii="Arial" w:eastAsia="Arial" w:hAnsi="Arial" w:cs="Arial"/>
          <w:sz w:val="30"/>
          <w:szCs w:val="30"/>
          <w:lang w:val="en-US"/>
        </w:rPr>
        <w:t xml:space="preserve"> </w:t>
      </w:r>
    </w:p>
    <w:p w:rsidR="00D95F50" w:rsidRDefault="00EB04FA">
      <w:pPr>
        <w:pStyle w:val="normal"/>
        <w:rPr>
          <w:rFonts w:ascii="Arial" w:eastAsia="Arial" w:hAnsi="Arial" w:cs="Arial"/>
          <w:sz w:val="30"/>
          <w:szCs w:val="30"/>
          <w:lang w:val="en-US"/>
        </w:rPr>
      </w:pPr>
      <w:r>
        <w:rPr>
          <w:rFonts w:ascii="Arial" w:eastAsia="Arial" w:hAnsi="Arial" w:cs="Arial"/>
          <w:sz w:val="30"/>
          <w:szCs w:val="30"/>
          <w:lang w:val="en-US"/>
        </w:rPr>
        <w:t>Now f</w:t>
      </w:r>
      <w:r w:rsidR="00D95F50" w:rsidRPr="00560589">
        <w:rPr>
          <w:rFonts w:ascii="Arial" w:eastAsia="Arial" w:hAnsi="Arial" w:cs="Arial"/>
          <w:sz w:val="30"/>
          <w:szCs w:val="30"/>
          <w:lang w:val="en-US"/>
        </w:rPr>
        <w:t>or</w:t>
      </w:r>
      <w:r w:rsidR="00C265BD">
        <w:rPr>
          <w:rFonts w:ascii="Arial" w:eastAsia="Arial" w:hAnsi="Arial" w:cs="Arial"/>
          <w:sz w:val="30"/>
          <w:szCs w:val="30"/>
          <w:lang w:val="en-US"/>
        </w:rPr>
        <w:t xml:space="preserve"> 2025</w:t>
      </w:r>
      <w:r>
        <w:rPr>
          <w:rFonts w:ascii="Arial" w:eastAsia="Arial" w:hAnsi="Arial" w:cs="Arial"/>
          <w:sz w:val="30"/>
          <w:szCs w:val="30"/>
          <w:lang w:val="en-US"/>
        </w:rPr>
        <w:t>,</w:t>
      </w:r>
      <w:r w:rsidR="00C265BD">
        <w:rPr>
          <w:rFonts w:ascii="Arial" w:eastAsia="Arial" w:hAnsi="Arial" w:cs="Arial"/>
          <w:sz w:val="30"/>
          <w:szCs w:val="30"/>
          <w:lang w:val="en-US"/>
        </w:rPr>
        <w:t xml:space="preserve"> the Band </w:t>
      </w:r>
      <w:r w:rsidR="00D95F50" w:rsidRPr="00560589">
        <w:rPr>
          <w:rFonts w:ascii="Arial" w:eastAsia="Arial" w:hAnsi="Arial" w:cs="Arial"/>
          <w:sz w:val="30"/>
          <w:szCs w:val="30"/>
          <w:lang w:val="en-US"/>
        </w:rPr>
        <w:t>announced to play several important festivals and c</w:t>
      </w:r>
      <w:r w:rsidR="00560589">
        <w:rPr>
          <w:rFonts w:ascii="Arial" w:eastAsia="Arial" w:hAnsi="Arial" w:cs="Arial"/>
          <w:sz w:val="30"/>
          <w:szCs w:val="30"/>
          <w:lang w:val="en-US"/>
        </w:rPr>
        <w:t xml:space="preserve">lub shows </w:t>
      </w:r>
      <w:r w:rsidR="00C265BD">
        <w:rPr>
          <w:rFonts w:ascii="Arial" w:eastAsia="Arial" w:hAnsi="Arial" w:cs="Arial"/>
          <w:sz w:val="30"/>
          <w:szCs w:val="30"/>
          <w:lang w:val="en-US"/>
        </w:rPr>
        <w:t xml:space="preserve">in Germany and Europe to celebrate their latest release 'Death Devil </w:t>
      </w:r>
      <w:proofErr w:type="spellStart"/>
      <w:r w:rsidR="00C265BD">
        <w:rPr>
          <w:rFonts w:ascii="Arial" w:eastAsia="Arial" w:hAnsi="Arial" w:cs="Arial"/>
          <w:sz w:val="30"/>
          <w:szCs w:val="30"/>
          <w:lang w:val="en-US"/>
        </w:rPr>
        <w:t>Magick</w:t>
      </w:r>
      <w:proofErr w:type="spellEnd"/>
      <w:r w:rsidR="00C265BD">
        <w:rPr>
          <w:rFonts w:ascii="Arial" w:eastAsia="Arial" w:hAnsi="Arial" w:cs="Arial"/>
          <w:sz w:val="30"/>
          <w:szCs w:val="30"/>
          <w:lang w:val="en-US"/>
        </w:rPr>
        <w:t>', and of course their two previous releases.</w:t>
      </w:r>
    </w:p>
    <w:p w:rsidR="00EB04FA" w:rsidRDefault="00EB04FA">
      <w:pPr>
        <w:pStyle w:val="normal"/>
        <w:rPr>
          <w:rFonts w:ascii="Arial" w:eastAsia="Arial" w:hAnsi="Arial" w:cs="Arial"/>
          <w:sz w:val="30"/>
          <w:szCs w:val="30"/>
          <w:lang w:val="en-US"/>
        </w:rPr>
      </w:pPr>
    </w:p>
    <w:p w:rsidR="00EB04FA" w:rsidRDefault="00EB04FA">
      <w:pPr>
        <w:pStyle w:val="normal"/>
        <w:rPr>
          <w:rFonts w:ascii="Arial" w:eastAsia="Arial" w:hAnsi="Arial" w:cs="Arial"/>
          <w:sz w:val="30"/>
          <w:szCs w:val="30"/>
          <w:lang w:val="en-US"/>
        </w:rPr>
      </w:pPr>
      <w:r>
        <w:rPr>
          <w:rFonts w:ascii="Arial" w:eastAsia="Arial" w:hAnsi="Arial" w:cs="Arial"/>
          <w:sz w:val="30"/>
          <w:szCs w:val="30"/>
          <w:lang w:val="en-US"/>
        </w:rPr>
        <w:t>Servant stands for authentic melodic Black Metal, which comes in an individual modern shape, and never lacks of passion.</w:t>
      </w:r>
    </w:p>
    <w:p w:rsidR="00EB04FA" w:rsidRDefault="00EB04FA">
      <w:pPr>
        <w:pStyle w:val="normal"/>
        <w:rPr>
          <w:rFonts w:ascii="Arial" w:eastAsia="Arial" w:hAnsi="Arial" w:cs="Arial"/>
          <w:sz w:val="30"/>
          <w:szCs w:val="30"/>
          <w:lang w:val="en-US"/>
        </w:rPr>
      </w:pPr>
    </w:p>
    <w:p w:rsidR="00EB04FA" w:rsidRPr="00560589" w:rsidRDefault="00EB04FA">
      <w:pPr>
        <w:pStyle w:val="normal"/>
        <w:rPr>
          <w:sz w:val="30"/>
          <w:szCs w:val="30"/>
          <w:lang w:val="en-US"/>
        </w:rPr>
      </w:pPr>
    </w:p>
    <w:sectPr w:rsidR="00EB04FA" w:rsidRPr="00560589" w:rsidSect="002B388F">
      <w:pgSz w:w="11900" w:h="16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388F"/>
    <w:rsid w:val="001016C1"/>
    <w:rsid w:val="002B388F"/>
    <w:rsid w:val="00560589"/>
    <w:rsid w:val="006C6063"/>
    <w:rsid w:val="007F1C73"/>
    <w:rsid w:val="008F7D13"/>
    <w:rsid w:val="00C265BD"/>
    <w:rsid w:val="00D95F50"/>
    <w:rsid w:val="00EB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16C1"/>
  </w:style>
  <w:style w:type="paragraph" w:styleId="berschrift1">
    <w:name w:val="heading 1"/>
    <w:basedOn w:val="normal"/>
    <w:next w:val="normal"/>
    <w:rsid w:val="002B3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normal"/>
    <w:next w:val="normal"/>
    <w:rsid w:val="002B3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normal"/>
    <w:next w:val="normal"/>
    <w:rsid w:val="002B3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normal"/>
    <w:next w:val="normal"/>
    <w:rsid w:val="002B3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normal"/>
    <w:next w:val="normal"/>
    <w:rsid w:val="002B3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normal"/>
    <w:next w:val="normal"/>
    <w:rsid w:val="002B388F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  <w:rsid w:val="002B388F"/>
  </w:style>
  <w:style w:type="table" w:customStyle="1" w:styleId="TableNormal">
    <w:name w:val="Table Normal"/>
    <w:rsid w:val="002B3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2B388F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normal"/>
    <w:next w:val="normal"/>
    <w:rsid w:val="002B3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730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SV</cp:lastModifiedBy>
  <cp:revision>2</cp:revision>
  <dcterms:created xsi:type="dcterms:W3CDTF">2025-05-04T20:12:00Z</dcterms:created>
  <dcterms:modified xsi:type="dcterms:W3CDTF">2025-05-04T20:12:00Z</dcterms:modified>
</cp:coreProperties>
</file>